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1FC1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258BE289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4930A327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369F39D0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614"/>
        <w:gridCol w:w="3614"/>
      </w:tblGrid>
      <w:tr w:rsidR="0010444F" w:rsidRPr="00D60816" w14:paraId="06483FBF" w14:textId="77777777" w:rsidTr="000679C9">
        <w:trPr>
          <w:trHeight w:val="457"/>
        </w:trPr>
        <w:tc>
          <w:tcPr>
            <w:tcW w:w="3614" w:type="dxa"/>
            <w:shd w:val="clear" w:color="auto" w:fill="FF0000"/>
            <w:vAlign w:val="center"/>
          </w:tcPr>
          <w:p w14:paraId="291F9C61" w14:textId="77777777" w:rsidR="0010444F" w:rsidRPr="00D60816" w:rsidRDefault="0010444F" w:rsidP="00D608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Soumission N°</w:t>
            </w:r>
          </w:p>
        </w:tc>
        <w:tc>
          <w:tcPr>
            <w:tcW w:w="3614" w:type="dxa"/>
            <w:shd w:val="clear" w:color="auto" w:fill="FF0000"/>
            <w:vAlign w:val="center"/>
          </w:tcPr>
          <w:p w14:paraId="3CBEFEF8" w14:textId="77777777" w:rsidR="0010444F" w:rsidRPr="00D60816" w:rsidRDefault="0010444F" w:rsidP="00D608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sz w:val="28"/>
                <w:szCs w:val="28"/>
              </w:rPr>
              <w:t>##</w:t>
            </w:r>
          </w:p>
        </w:tc>
      </w:tr>
      <w:tr w:rsidR="0010444F" w:rsidRPr="00D60816" w14:paraId="52CBC9B1" w14:textId="77777777" w:rsidTr="000679C9">
        <w:trPr>
          <w:trHeight w:val="415"/>
        </w:trPr>
        <w:tc>
          <w:tcPr>
            <w:tcW w:w="3614" w:type="dxa"/>
            <w:shd w:val="clear" w:color="auto" w:fill="FF0000"/>
            <w:vAlign w:val="center"/>
          </w:tcPr>
          <w:p w14:paraId="1CC23916" w14:textId="77777777" w:rsidR="0010444F" w:rsidRPr="00D60816" w:rsidRDefault="0010444F" w:rsidP="00D608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du Dépôt</w:t>
            </w:r>
          </w:p>
        </w:tc>
        <w:tc>
          <w:tcPr>
            <w:tcW w:w="3614" w:type="dxa"/>
            <w:shd w:val="clear" w:color="auto" w:fill="FF0000"/>
            <w:vAlign w:val="center"/>
          </w:tcPr>
          <w:p w14:paraId="6214CB65" w14:textId="7B644E92" w:rsidR="0010444F" w:rsidRPr="00D60816" w:rsidRDefault="0010444F" w:rsidP="00D60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D60816" w14:paraId="7F195BBA" w14:textId="77777777" w:rsidTr="000679C9">
        <w:trPr>
          <w:trHeight w:val="457"/>
        </w:trPr>
        <w:tc>
          <w:tcPr>
            <w:tcW w:w="3614" w:type="dxa"/>
            <w:shd w:val="clear" w:color="auto" w:fill="FFC000"/>
            <w:vAlign w:val="center"/>
          </w:tcPr>
          <w:p w14:paraId="6F0569A2" w14:textId="77777777" w:rsidR="0010444F" w:rsidRPr="00D60816" w:rsidRDefault="0010444F" w:rsidP="00D608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3DB25FFE" w14:textId="52272D5A" w:rsidR="0010444F" w:rsidRPr="00D60816" w:rsidRDefault="0010444F" w:rsidP="00D60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D60816" w14:paraId="7CAF15DD" w14:textId="77777777" w:rsidTr="000679C9">
        <w:trPr>
          <w:trHeight w:val="415"/>
        </w:trPr>
        <w:tc>
          <w:tcPr>
            <w:tcW w:w="3614" w:type="dxa"/>
            <w:shd w:val="clear" w:color="auto" w:fill="FFC000"/>
            <w:vAlign w:val="center"/>
          </w:tcPr>
          <w:p w14:paraId="0AE0E137" w14:textId="77777777" w:rsidR="0010444F" w:rsidRPr="00D60816" w:rsidRDefault="0010444F" w:rsidP="00D608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Co-Auteurs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702CAB28" w14:textId="4403A857" w:rsidR="0010444F" w:rsidRPr="00D60816" w:rsidRDefault="0010444F" w:rsidP="00D60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444F" w:rsidRPr="00D60816" w14:paraId="690A7EA2" w14:textId="77777777" w:rsidTr="000679C9">
        <w:trPr>
          <w:trHeight w:val="415"/>
        </w:trPr>
        <w:tc>
          <w:tcPr>
            <w:tcW w:w="3614" w:type="dxa"/>
            <w:shd w:val="clear" w:color="auto" w:fill="FFC000"/>
            <w:vAlign w:val="center"/>
          </w:tcPr>
          <w:p w14:paraId="63E6B4B2" w14:textId="77777777" w:rsidR="0010444F" w:rsidRPr="00D60816" w:rsidRDefault="0010444F" w:rsidP="00D608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Évaluateurs</w:t>
            </w:r>
          </w:p>
        </w:tc>
        <w:tc>
          <w:tcPr>
            <w:tcW w:w="3614" w:type="dxa"/>
            <w:shd w:val="clear" w:color="auto" w:fill="FFC000"/>
            <w:vAlign w:val="center"/>
          </w:tcPr>
          <w:p w14:paraId="24AF02C8" w14:textId="77777777" w:rsidR="0010444F" w:rsidRPr="00D60816" w:rsidRDefault="0010444F" w:rsidP="00D608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0816">
              <w:rPr>
                <w:rFonts w:asciiTheme="majorBidi" w:hAnsiTheme="majorBidi" w:cstheme="majorBidi"/>
                <w:sz w:val="28"/>
                <w:szCs w:val="28"/>
              </w:rPr>
              <w:t>###</w:t>
            </w:r>
          </w:p>
        </w:tc>
      </w:tr>
    </w:tbl>
    <w:p w14:paraId="53D18D1E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781C482B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387C46B6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40664443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25852555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3828"/>
        <w:gridCol w:w="4632"/>
      </w:tblGrid>
      <w:tr w:rsidR="0010444F" w:rsidRPr="00D60816" w14:paraId="2C19C564" w14:textId="77777777" w:rsidTr="00D60816">
        <w:trPr>
          <w:trHeight w:val="423"/>
          <w:jc w:val="center"/>
        </w:trPr>
        <w:tc>
          <w:tcPr>
            <w:tcW w:w="3828" w:type="dxa"/>
            <w:shd w:val="clear" w:color="auto" w:fill="FF0000"/>
            <w:vAlign w:val="center"/>
          </w:tcPr>
          <w:p w14:paraId="6D2B4A99" w14:textId="295F18ED" w:rsidR="0010444F" w:rsidRPr="00D60816" w:rsidRDefault="0010444F" w:rsidP="00D6081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14:textFill>
                  <w14:gradFill>
                    <w14:gsLst>
                      <w14:gs w14:pos="0">
                        <w14:schemeClr w14:val="accent2">
                          <w14:lumMod w14:val="50000"/>
                        </w14:schemeClr>
                      </w14:gs>
                      <w14:gs w14:pos="74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4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6081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Titre du cours</w:t>
            </w:r>
            <w:r w:rsidR="00D60816" w:rsidRPr="00D6081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d’anatomie</w:t>
            </w:r>
          </w:p>
        </w:tc>
        <w:tc>
          <w:tcPr>
            <w:tcW w:w="4632" w:type="dxa"/>
            <w:shd w:val="clear" w:color="auto" w:fill="FF0000"/>
            <w:vAlign w:val="center"/>
          </w:tcPr>
          <w:p w14:paraId="30D9BC4E" w14:textId="5B5DF8DB" w:rsidR="0010444F" w:rsidRPr="00D60816" w:rsidRDefault="0010444F" w:rsidP="00D60816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</w:tr>
    </w:tbl>
    <w:p w14:paraId="50F4C353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752024A8" w14:textId="3C2B280A" w:rsidR="00121C70" w:rsidRPr="00D60816" w:rsidRDefault="00121C70" w:rsidP="00D60816">
      <w:pPr>
        <w:spacing w:line="240" w:lineRule="auto"/>
        <w:rPr>
          <w:rFonts w:asciiTheme="majorBidi" w:hAnsiTheme="majorBidi" w:cstheme="majorBidi"/>
          <w:lang w:val="fr-FR"/>
        </w:rPr>
      </w:pPr>
      <w:r w:rsidRPr="00D60816">
        <w:rPr>
          <w:rFonts w:asciiTheme="majorBidi" w:hAnsiTheme="majorBidi" w:cstheme="majorBidi"/>
          <w:lang w:val="fr-FR"/>
        </w:rPr>
        <w:br w:type="page"/>
      </w:r>
    </w:p>
    <w:p w14:paraId="5EABDF4C" w14:textId="77777777" w:rsidR="0010444F" w:rsidRPr="00D60816" w:rsidRDefault="0010444F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288BEB0D" w14:textId="68AF9DCF" w:rsidR="00121C70" w:rsidRPr="00D60816" w:rsidRDefault="00121C70" w:rsidP="00D60816">
      <w:pPr>
        <w:spacing w:line="240" w:lineRule="auto"/>
        <w:rPr>
          <w:rFonts w:asciiTheme="majorBidi" w:hAnsiTheme="majorBidi" w:cstheme="majorBidi"/>
          <w:lang w:val="fr-FR"/>
        </w:rPr>
      </w:pPr>
      <w:r w:rsidRPr="00D60816">
        <w:rPr>
          <w:rFonts w:asciiTheme="majorBidi" w:hAnsiTheme="majorBidi" w:cstheme="majorBid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9AD0" wp14:editId="64CBDECC">
                <wp:simplePos x="0" y="0"/>
                <wp:positionH relativeFrom="column">
                  <wp:posOffset>2435860</wp:posOffset>
                </wp:positionH>
                <wp:positionV relativeFrom="paragraph">
                  <wp:posOffset>234315</wp:posOffset>
                </wp:positionV>
                <wp:extent cx="2194560" cy="459740"/>
                <wp:effectExtent l="12700" t="12700" r="15240" b="10160"/>
                <wp:wrapNone/>
                <wp:docPr id="174966750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97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F506" w14:textId="3326DA92" w:rsidR="00121C70" w:rsidRPr="00121C70" w:rsidRDefault="00121C70" w:rsidP="00121C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21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val="fr-FR"/>
                              </w:rPr>
                              <w:t>Sommaire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B9AD0" id="Rectangle : coins arrondis 4" o:spid="_x0000_s1026" style="position:absolute;margin-left:191.8pt;margin-top:18.45pt;width:172.8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" fillcolor="#a00000" strokecolor="#030e13 [484]" strokeweight="1.5pt">
                <v:fill color2="red" rotate="t" colors="0 #a00000;.5 #e60000;1 red" focus="100%" type="gradient"/>
                <v:stroke joinstyle="miter"/>
                <v:textbox>
                  <w:txbxContent>
                    <w:p w14:paraId="443DF506" w14:textId="3326DA92" w:rsidR="00121C70" w:rsidRPr="00121C70" w:rsidRDefault="00121C70" w:rsidP="00121C7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2"/>
                          <w:szCs w:val="32"/>
                          <w:lang w:val="fr-FR"/>
                        </w:rPr>
                      </w:pPr>
                      <w:r w:rsidRPr="00121C70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32"/>
                          <w:szCs w:val="32"/>
                          <w:lang w:val="fr-FR"/>
                        </w:rPr>
                        <w:t>Sommaire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6C2CA" w14:textId="77777777" w:rsidR="00121C70" w:rsidRPr="00D60816" w:rsidRDefault="00121C70" w:rsidP="00D60816">
      <w:pPr>
        <w:spacing w:line="240" w:lineRule="auto"/>
        <w:rPr>
          <w:rFonts w:asciiTheme="majorBidi" w:hAnsiTheme="majorBidi" w:cstheme="majorBidi"/>
          <w:lang w:val="fr-FR"/>
        </w:rPr>
      </w:pPr>
    </w:p>
    <w:p w14:paraId="44D24927" w14:textId="77777777" w:rsidR="00121C70" w:rsidRPr="00D60816" w:rsidRDefault="00121C70" w:rsidP="005614FD">
      <w:pPr>
        <w:spacing w:after="0" w:line="240" w:lineRule="auto"/>
        <w:rPr>
          <w:rFonts w:asciiTheme="majorBidi" w:hAnsiTheme="majorBidi" w:cstheme="majorBidi"/>
          <w:lang w:val="fr-FR"/>
        </w:rPr>
      </w:pPr>
    </w:p>
    <w:p w14:paraId="20DBF431" w14:textId="77777777" w:rsidR="005614FD" w:rsidRDefault="005614FD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51BC796C" w14:textId="318044CB" w:rsidR="000679C9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Définition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F56711B" w14:textId="63E81F90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>Embryologie</w:t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35DFC6D3" w14:textId="77777777" w:rsidR="005614FD" w:rsidRDefault="005614FD" w:rsidP="005614F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19718A30" w14:textId="1148EE04" w:rsidR="00D60816" w:rsidRPr="00D60816" w:rsidRDefault="00D60816" w:rsidP="005614F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Schémas et légendes</w:t>
      </w:r>
    </w:p>
    <w:p w14:paraId="514DD20E" w14:textId="77777777" w:rsidR="005614FD" w:rsidRDefault="005614FD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7D28FA0E" w14:textId="64DB6F68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Anatomie descriptive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3D4221D" w14:textId="3B728985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Localisation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DD6D454" w14:textId="04376827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Forme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981CBD0" w14:textId="39703B58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Aspect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F3C3115" w14:textId="2D360A06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Composition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FF7C426" w14:textId="068C72D0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>Fonction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3B2AF70C" w14:textId="77777777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35A7D098" w14:textId="1F7107DB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Rapports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58F11688" w14:textId="1C5FFD23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Vascularisation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13AE7CC" w14:textId="7CC0B5AD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Innervation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B4F5354" w14:textId="77777777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23F3056A" w14:textId="5E2BE23A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>Histo-cytologie</w:t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136317B2" w14:textId="5C5F4AD9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>Physiologie</w:t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7B592373" w14:textId="43D63148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>Anatomie clinique</w:t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F1329F1" w14:textId="64FBF7A0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>Anatomie chirurgicale</w:t>
      </w:r>
      <w:r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A8EE34C" w14:textId="6F1C652F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>Corrélation Anatomo-Histo-</w:t>
      </w:r>
      <w:r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>Pathologique</w:t>
      </w:r>
      <w:r>
        <w:rPr>
          <w:rFonts w:asciiTheme="majorBidi" w:hAnsiTheme="majorBidi" w:cstheme="majorBidi"/>
          <w:lang w:val="fr-FR"/>
        </w:rPr>
        <w:t>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5C7EC7D" w14:textId="0AE8C924" w:rsidR="00D60816" w:rsidRPr="00D60816" w:rsidRDefault="00D60816" w:rsidP="005614FD">
      <w:pPr>
        <w:spacing w:after="0" w:line="240" w:lineRule="auto"/>
        <w:ind w:left="708"/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</w:pPr>
      <w:r w:rsidRPr="00D60816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lang w:val="fr-FR"/>
        </w:rPr>
        <w:t>Corrélation Physio-Pathologique</w:t>
      </w:r>
      <w:r>
        <w:rPr>
          <w:rFonts w:asciiTheme="majorBidi" w:hAnsiTheme="majorBidi" w:cstheme="majorBidi"/>
          <w:lang w:val="fr-FR"/>
        </w:rPr>
        <w:t>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49A6E7AF" w14:textId="77777777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719627E0" w14:textId="3DF5FDAE" w:rsidR="00D60816" w:rsidRPr="00D60816" w:rsidRDefault="00D60816" w:rsidP="005614FD">
      <w:pPr>
        <w:spacing w:after="0" w:line="240" w:lineRule="auto"/>
        <w:rPr>
          <w:rFonts w:asciiTheme="majorBidi" w:hAnsiTheme="majorBidi" w:cstheme="majorBidi"/>
          <w:lang w:val="fr-FR"/>
        </w:rPr>
      </w:pPr>
      <w:r w:rsidRPr="00D60816"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>Conclusion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lang w:val="fr-FR"/>
        </w:rPr>
        <w:t>………………………………………………………………</w:t>
      </w:r>
      <w:r>
        <w:rPr>
          <w:rFonts w:asciiTheme="majorBidi" w:hAnsiTheme="majorBidi" w:cstheme="majorBidi"/>
          <w:lang w:val="fr-FR"/>
        </w:rPr>
        <w:tab/>
      </w:r>
      <w:r w:rsidRPr="005D0468">
        <w:rPr>
          <w:rFonts w:asciiTheme="majorBidi" w:hAnsiTheme="majorBidi" w:cstheme="majorBidi"/>
          <w:b/>
          <w:bCs/>
          <w:lang w:val="fr-FR"/>
        </w:rPr>
        <w:t>P</w:t>
      </w:r>
      <w:r>
        <w:rPr>
          <w:rFonts w:asciiTheme="majorBidi" w:hAnsiTheme="majorBidi" w:cstheme="majorBidi"/>
          <w:lang w:val="fr-FR"/>
        </w:rPr>
        <w:t>…</w:t>
      </w:r>
    </w:p>
    <w:p w14:paraId="2AEB7985" w14:textId="77777777" w:rsidR="005614FD" w:rsidRDefault="005614FD" w:rsidP="005614FD">
      <w:pPr>
        <w:spacing w:after="0" w:line="240" w:lineRule="auto"/>
        <w:rPr>
          <w:rFonts w:asciiTheme="majorBidi" w:hAnsiTheme="majorBidi" w:cstheme="majorBidi"/>
          <w:lang w:val="fr-FR"/>
        </w:rPr>
      </w:pPr>
    </w:p>
    <w:p w14:paraId="1D53E39C" w14:textId="3133CA7A" w:rsidR="00121C70" w:rsidRDefault="000679C9" w:rsidP="005614FD">
      <w:pPr>
        <w:spacing w:after="0" w:line="240" w:lineRule="auto"/>
        <w:rPr>
          <w:rFonts w:asciiTheme="majorBidi" w:hAnsiTheme="majorBidi" w:cstheme="majorBidi"/>
          <w:i/>
          <w:iCs/>
          <w:lang w:val="fr-FR"/>
        </w:rPr>
      </w:pPr>
      <w:r w:rsidRPr="00D60816">
        <w:rPr>
          <w:rFonts w:asciiTheme="majorBidi" w:hAnsiTheme="majorBidi" w:cstheme="majorBidi"/>
          <w:lang w:val="fr-FR"/>
        </w:rPr>
        <w:t xml:space="preserve"> </w:t>
      </w:r>
      <w:r w:rsidRPr="00D60816">
        <w:rPr>
          <w:rFonts w:asciiTheme="majorBidi" w:hAnsiTheme="majorBidi" w:cstheme="majorBidi"/>
          <w:i/>
          <w:iCs/>
          <w:lang w:val="fr-FR"/>
        </w:rPr>
        <w:t xml:space="preserve">NB : </w:t>
      </w:r>
      <w:r w:rsidR="005614FD">
        <w:rPr>
          <w:rFonts w:asciiTheme="majorBidi" w:hAnsiTheme="majorBidi" w:cstheme="majorBidi"/>
          <w:i/>
          <w:iCs/>
          <w:lang w:val="fr-FR"/>
        </w:rPr>
        <w:t xml:space="preserve">- </w:t>
      </w:r>
      <w:r w:rsidRPr="00D60816">
        <w:rPr>
          <w:rFonts w:asciiTheme="majorBidi" w:hAnsiTheme="majorBidi" w:cstheme="majorBidi"/>
          <w:i/>
          <w:iCs/>
          <w:lang w:val="fr-FR"/>
        </w:rPr>
        <w:t>Sommaire exhaustif à adapter pour chaque cours !!</w:t>
      </w:r>
    </w:p>
    <w:p w14:paraId="34DAF0A3" w14:textId="37524550" w:rsidR="005614FD" w:rsidRDefault="005614FD" w:rsidP="005614FD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Il faut mentionner la référence des schémas importés et éventuelle autorisation !!</w:t>
      </w:r>
    </w:p>
    <w:p w14:paraId="14146526" w14:textId="429888B7" w:rsidR="00273279" w:rsidRDefault="005614FD" w:rsidP="005614FD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Les schémas dessinés par l’IA sont acceptés après évaluation</w:t>
      </w:r>
    </w:p>
    <w:p w14:paraId="70C1B50F" w14:textId="77777777" w:rsidR="00273279" w:rsidRDefault="00273279">
      <w:pPr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br w:type="page"/>
      </w:r>
    </w:p>
    <w:p w14:paraId="73F61535" w14:textId="1EA856B2" w:rsidR="00273279" w:rsidRDefault="00273279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lastRenderedPageBreak/>
        <w:br w:type="page"/>
      </w:r>
    </w:p>
    <w:p w14:paraId="48B03FD2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2C8D464A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42CE470B" w14:textId="77777777" w:rsidR="00273279" w:rsidRPr="00CB1F98" w:rsidRDefault="00273279" w:rsidP="00273279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7EBBE" wp14:editId="7B1B9550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</wp:posOffset>
                </wp:positionV>
                <wp:extent cx="2541905" cy="324485"/>
                <wp:effectExtent l="0" t="0" r="0" b="5715"/>
                <wp:wrapNone/>
                <wp:docPr id="15008291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0000"/>
                            </a:gs>
                            <a:gs pos="74000">
                              <a:schemeClr val="accent2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0D1A1" w14:textId="77777777" w:rsidR="00273279" w:rsidRPr="00BD4EC5" w:rsidRDefault="00273279" w:rsidP="002732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Décision Finale</w:t>
                            </w:r>
                          </w:p>
                          <w:p w14:paraId="32B6DDBD" w14:textId="77777777" w:rsidR="00273279" w:rsidRPr="00BD4EC5" w:rsidRDefault="00273279" w:rsidP="002732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7EBBE" id="Rectangle : coins arrondis 1" o:spid="_x0000_s1027" style="position:absolute;margin-left:180pt;margin-top:3.8pt;width:200.15pt;height:2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" fillcolor="#fae2d5 [661]" stroked="f" strokeweight="1.5pt">
                <v:fill color2="red" rotate="t" colors="0 #fbe3d6;19661f #f2aa84;48497f #c04f15;1 red" focus="100%" type="gradient"/>
                <v:stroke joinstyle="miter"/>
                <v:textbox>
                  <w:txbxContent>
                    <w:p w14:paraId="5540D1A1" w14:textId="77777777" w:rsidR="00273279" w:rsidRPr="00BD4EC5" w:rsidRDefault="00273279" w:rsidP="002732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Décision Finale</w:t>
                      </w:r>
                    </w:p>
                    <w:p w14:paraId="32B6DDBD" w14:textId="77777777" w:rsidR="00273279" w:rsidRPr="00BD4EC5" w:rsidRDefault="00273279" w:rsidP="002732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8859BE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4FE7CBAD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0A7D9D38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10051A01" w14:textId="77777777" w:rsidR="00273279" w:rsidRPr="00CB1F98" w:rsidRDefault="00273279" w:rsidP="00273279">
      <w:pPr>
        <w:ind w:left="708"/>
        <w:rPr>
          <w:rFonts w:asciiTheme="majorBidi" w:hAnsiTheme="majorBidi" w:cstheme="majorBidi"/>
          <w:b/>
          <w:bCs/>
          <w:color w:val="EE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>Refuser</w:t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</w:p>
    <w:p w14:paraId="2EC355BB" w14:textId="77777777" w:rsidR="00273279" w:rsidRPr="00CB1F98" w:rsidRDefault="00273279" w:rsidP="00273279">
      <w:pPr>
        <w:ind w:left="708"/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>Retour à l’Auteur pour modification</w:t>
      </w: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ab/>
      </w:r>
    </w:p>
    <w:p w14:paraId="16BCB7B6" w14:textId="77777777" w:rsidR="00273279" w:rsidRPr="00CB1F98" w:rsidRDefault="00273279" w:rsidP="00273279">
      <w:pPr>
        <w:ind w:left="708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>Accepter et publier</w:t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</w:p>
    <w:p w14:paraId="60E06D40" w14:textId="77777777" w:rsidR="00273279" w:rsidRPr="00CB1F98" w:rsidRDefault="00273279" w:rsidP="00273279">
      <w:pPr>
        <w:rPr>
          <w:rFonts w:asciiTheme="majorBidi" w:hAnsiTheme="majorBidi" w:cstheme="majorBidi"/>
          <w:b/>
          <w:bCs/>
        </w:rPr>
      </w:pPr>
    </w:p>
    <w:p w14:paraId="1CCC0991" w14:textId="77777777" w:rsidR="00273279" w:rsidRPr="00CB1F98" w:rsidRDefault="00273279" w:rsidP="00273279">
      <w:pPr>
        <w:rPr>
          <w:rFonts w:asciiTheme="majorBidi" w:hAnsiTheme="majorBidi" w:cstheme="majorBidi"/>
          <w:b/>
          <w:bCs/>
        </w:rPr>
      </w:pPr>
    </w:p>
    <w:p w14:paraId="5A97C6EE" w14:textId="77777777" w:rsidR="00273279" w:rsidRPr="00CB1F98" w:rsidRDefault="00273279" w:rsidP="00273279">
      <w:pPr>
        <w:rPr>
          <w:rFonts w:asciiTheme="majorBidi" w:hAnsiTheme="majorBidi" w:cstheme="majorBidi"/>
          <w:b/>
          <w:bCs/>
        </w:rPr>
      </w:pPr>
    </w:p>
    <w:p w14:paraId="0BB78EB4" w14:textId="77777777" w:rsidR="00273279" w:rsidRPr="00CB1F98" w:rsidRDefault="00273279" w:rsidP="00273279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FF0000"/>
          <w:sz w:val="28"/>
          <w:szCs w:val="28"/>
        </w:rPr>
        <w:t>Évaluateur :</w:t>
      </w:r>
    </w:p>
    <w:p w14:paraId="1BEA34A2" w14:textId="77777777" w:rsidR="00273279" w:rsidRPr="00CB1F98" w:rsidRDefault="00273279" w:rsidP="00273279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02F1E8E5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15805BF5" w14:textId="77777777" w:rsidR="00273279" w:rsidRPr="00CB1F98" w:rsidRDefault="00273279" w:rsidP="00273279">
      <w:pPr>
        <w:rPr>
          <w:rFonts w:asciiTheme="majorBidi" w:hAnsiTheme="majorBidi" w:cstheme="majorBidi"/>
        </w:rPr>
      </w:pPr>
    </w:p>
    <w:p w14:paraId="78547369" w14:textId="77777777" w:rsidR="00273279" w:rsidRPr="00CB1F98" w:rsidRDefault="00273279" w:rsidP="00273279">
      <w:pPr>
        <w:jc w:val="center"/>
        <w:rPr>
          <w:rFonts w:ascii="Apple Chancery" w:hAnsi="Apple Chancery" w:cs="Apple Chancery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Le Journal RMO Remercie Infiniment l’Auteur et l’évaluateur de leurs contributions ;</w:t>
      </w:r>
    </w:p>
    <w:p w14:paraId="5ADC76D5" w14:textId="77777777" w:rsidR="00273279" w:rsidRPr="00CB1F98" w:rsidRDefault="00273279" w:rsidP="00273279">
      <w:pPr>
        <w:jc w:val="center"/>
        <w:rPr>
          <w:rFonts w:asciiTheme="majorBidi" w:hAnsiTheme="majorBidi" w:cstheme="majorBidi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Vos Noms seront affichés une fois l’article publié dans le Journal RMO.ma</w:t>
      </w:r>
    </w:p>
    <w:p w14:paraId="56C7B49A" w14:textId="77777777" w:rsidR="00273279" w:rsidRPr="00CB1F98" w:rsidRDefault="00273279" w:rsidP="00273279">
      <w:pPr>
        <w:jc w:val="center"/>
        <w:rPr>
          <w:rFonts w:asciiTheme="majorBidi" w:hAnsiTheme="majorBidi" w:cstheme="majorBidi"/>
          <w:color w:val="215E99" w:themeColor="text2" w:themeTint="BF"/>
          <w:lang w:val="fr-FR"/>
        </w:rPr>
      </w:pPr>
    </w:p>
    <w:p w14:paraId="46684F03" w14:textId="77777777" w:rsidR="00273279" w:rsidRPr="00CB1F98" w:rsidRDefault="00273279" w:rsidP="00273279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2AAC027A" w14:textId="77777777" w:rsidR="00273279" w:rsidRPr="00CB1F98" w:rsidRDefault="00273279" w:rsidP="00273279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23E7DABD" w14:textId="77777777" w:rsidR="00273279" w:rsidRPr="00CB1F98" w:rsidRDefault="00273279" w:rsidP="00273279">
      <w:pPr>
        <w:jc w:val="center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  <w:lang w:val="fr-FR"/>
        </w:rPr>
      </w:pPr>
    </w:p>
    <w:p w14:paraId="10BF4507" w14:textId="77777777" w:rsidR="00273279" w:rsidRPr="00CB1F98" w:rsidRDefault="00273279" w:rsidP="00273279">
      <w:pPr>
        <w:jc w:val="right"/>
        <w:rPr>
          <w:rFonts w:asciiTheme="majorBidi" w:hAnsiTheme="majorBidi" w:cstheme="majorBidi"/>
          <w:color w:val="333333"/>
          <w:shd w:val="clear" w:color="auto" w:fill="F8F8F8"/>
          <w:rtl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عَنْ أَبِي هُرَيْرَةَ رضي الله تعالى عنه: أَنَّ</w:t>
      </w:r>
      <w:r w:rsidRPr="00CB1F98">
        <w:rPr>
          <w:rFonts w:asciiTheme="majorBidi" w:hAnsiTheme="majorBidi" w:cstheme="majorBidi"/>
          <w:color w:val="333333"/>
          <w:u w:val="single"/>
          <w:shd w:val="clear" w:color="auto" w:fill="F8F8F8"/>
          <w:rtl/>
        </w:rPr>
        <w:t xml:space="preserve"> 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u w:val="single"/>
          <w:shd w:val="clear" w:color="auto" w:fill="F8F8F8"/>
          <w:rtl/>
        </w:rPr>
        <w:t>رَسُولَ اللَّهِ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shd w:val="clear" w:color="auto" w:fill="F8F8F8"/>
          <w:rtl/>
        </w:rPr>
        <w:t xml:space="preserve"> ﷺ</w:t>
      </w: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 xml:space="preserve"> قَال:</w:t>
      </w:r>
    </w:p>
    <w:p w14:paraId="14C7D225" w14:textId="77777777" w:rsidR="00273279" w:rsidRPr="00CB1F98" w:rsidRDefault="00273279" w:rsidP="00273279">
      <w:pPr>
        <w:jc w:val="center"/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</w:pP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>إِ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ذَا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مَاتَ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ابنُ آدم انْقَطَعَ عَنْهُ عَمَلُهُ إِلَّا مِنْ ثَلَاثٍ:</w:t>
      </w:r>
    </w:p>
    <w:p w14:paraId="50D59C8C" w14:textId="77777777" w:rsidR="00273279" w:rsidRPr="00CB1F98" w:rsidRDefault="00273279" w:rsidP="00273279">
      <w:pPr>
        <w:jc w:val="center"/>
        <w:rPr>
          <w:rFonts w:asciiTheme="majorBidi" w:hAnsiTheme="majorBidi" w:cstheme="majorBidi"/>
          <w:color w:val="2A8853"/>
          <w:shd w:val="clear" w:color="auto" w:fill="F8F8F8"/>
          <w:lang w:val="fr-FR"/>
        </w:rPr>
      </w:pPr>
      <w:r w:rsidRPr="00CB1F98">
        <w:rPr>
          <w:rStyle w:val="hadith"/>
          <w:rFonts w:asciiTheme="majorBidi" w:hAnsiTheme="majorBidi" w:cstheme="majorBidi"/>
          <w:b/>
          <w:bCs/>
          <w:color w:val="EE0000"/>
          <w:u w:val="single"/>
          <w:shd w:val="clear" w:color="auto" w:fill="F8F8F8"/>
          <w:rtl/>
        </w:rPr>
        <w:t>صَدَقَةٍ جَارِيَةٍ، أو عِلْمٍ يُنْتَفَعُ بِهِ،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أَوْ وَلَدٍ صَالِحٍ يَدْعُو لَهُ</w:t>
      </w:r>
    </w:p>
    <w:p w14:paraId="2DE38F29" w14:textId="77777777" w:rsidR="00273279" w:rsidRPr="003C1E15" w:rsidRDefault="00273279" w:rsidP="00273279">
      <w:pPr>
        <w:rPr>
          <w:rFonts w:asciiTheme="majorBidi" w:hAnsiTheme="majorBidi" w:cstheme="majorBidi"/>
          <w:lang w:val="fr-FR"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رَوَاهُ مُسْلِمٌ</w:t>
      </w:r>
    </w:p>
    <w:p w14:paraId="3B12A496" w14:textId="77777777" w:rsidR="005614FD" w:rsidRPr="00273279" w:rsidRDefault="005614FD" w:rsidP="00273279">
      <w:pPr>
        <w:spacing w:line="240" w:lineRule="auto"/>
        <w:rPr>
          <w:rFonts w:asciiTheme="majorBidi" w:hAnsiTheme="majorBidi" w:cstheme="majorBidi"/>
          <w:lang w:val="fr-FR"/>
        </w:rPr>
      </w:pPr>
    </w:p>
    <w:sectPr w:rsidR="005614FD" w:rsidRPr="00273279" w:rsidSect="0010444F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8295" w14:textId="77777777" w:rsidR="000F285A" w:rsidRDefault="000F285A" w:rsidP="0010444F">
      <w:pPr>
        <w:spacing w:after="0" w:line="240" w:lineRule="auto"/>
      </w:pPr>
      <w:r>
        <w:separator/>
      </w:r>
    </w:p>
  </w:endnote>
  <w:endnote w:type="continuationSeparator" w:id="0">
    <w:p w14:paraId="4B9F4042" w14:textId="77777777" w:rsidR="000F285A" w:rsidRDefault="000F285A" w:rsidP="0010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67991695"/>
      <w:docPartObj>
        <w:docPartGallery w:val="Page Numbers (Bottom of Page)"/>
        <w:docPartUnique/>
      </w:docPartObj>
    </w:sdtPr>
    <w:sdtContent>
      <w:p w14:paraId="65D82B02" w14:textId="0BC8BB02" w:rsidR="0010444F" w:rsidRDefault="0010444F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5931CB" w14:textId="77777777" w:rsidR="0010444F" w:rsidRDefault="0010444F" w:rsidP="001044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01350143"/>
      <w:docPartObj>
        <w:docPartGallery w:val="Page Numbers (Bottom of Page)"/>
        <w:docPartUnique/>
      </w:docPartObj>
    </w:sdtPr>
    <w:sdtContent>
      <w:p w14:paraId="3E38855F" w14:textId="32605276" w:rsidR="0010444F" w:rsidRDefault="0010444F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98A6E0F" w14:textId="70F7A8DF" w:rsidR="0010444F" w:rsidRDefault="0010444F" w:rsidP="0010444F">
    <w:pPr>
      <w:pStyle w:val="Pieddepage"/>
      <w:ind w:right="360"/>
    </w:pPr>
    <w:r>
      <w:t>Faculté de médecine et de Pharmacie d’Oujda</w:t>
    </w:r>
    <w:r>
      <w:ptab w:relativeTo="margin" w:alignment="center" w:leader="none"/>
    </w:r>
    <w:r>
      <w:t xml:space="preserve"> _ sekhsoukh.r@gmail.com +212661470980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19E6" w14:textId="77777777" w:rsidR="000F285A" w:rsidRDefault="000F285A" w:rsidP="0010444F">
      <w:pPr>
        <w:spacing w:after="0" w:line="240" w:lineRule="auto"/>
      </w:pPr>
      <w:r>
        <w:separator/>
      </w:r>
    </w:p>
  </w:footnote>
  <w:footnote w:type="continuationSeparator" w:id="0">
    <w:p w14:paraId="27A54188" w14:textId="77777777" w:rsidR="000F285A" w:rsidRDefault="000F285A" w:rsidP="0010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5336" w14:textId="36949F13" w:rsidR="0010444F" w:rsidRDefault="0010444F">
    <w:pPr>
      <w:pStyle w:val="En-tte"/>
    </w:pPr>
    <w:r>
      <w:rPr>
        <w:noProof/>
      </w:rPr>
      <w:drawing>
        <wp:inline distT="0" distB="0" distL="0" distR="0" wp14:anchorId="6498BC91" wp14:editId="038B9A0D">
          <wp:extent cx="2065976" cy="579120"/>
          <wp:effectExtent l="0" t="0" r="4445" b="5080"/>
          <wp:docPr id="1742067599" name="Image 3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067599" name="Image 3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762" cy="581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8859947"/>
        <w:placeholder>
          <w:docPart w:val="3E665F1E178FC34B8D21CDA9F7F3076F"/>
        </w:placeholder>
        <w:temporary/>
        <w:showingPlcHdr/>
        <w15:appearance w15:val="hidden"/>
      </w:sdtPr>
      <w:sdtContent>
        <w:r>
          <w:t>[Tapez ici]</w:t>
        </w:r>
      </w:sdtContent>
    </w:sdt>
    <w:r>
      <w:ptab w:relativeTo="margin" w:alignment="right" w:leader="none"/>
    </w:r>
    <w:r w:rsidRPr="0010444F">
      <w:rPr>
        <w:b/>
        <w:bCs/>
        <w:color w:val="0070C0"/>
        <w:u w:val="single"/>
      </w:rPr>
      <w:t>Formulaire de soumission des 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02EA2"/>
    <w:multiLevelType w:val="hybridMultilevel"/>
    <w:tmpl w:val="03624736"/>
    <w:lvl w:ilvl="0" w:tplc="F82C6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4F"/>
    <w:rsid w:val="000679C9"/>
    <w:rsid w:val="00085B10"/>
    <w:rsid w:val="000F285A"/>
    <w:rsid w:val="0010444F"/>
    <w:rsid w:val="00121C70"/>
    <w:rsid w:val="00273279"/>
    <w:rsid w:val="002806C7"/>
    <w:rsid w:val="0037430A"/>
    <w:rsid w:val="005614FD"/>
    <w:rsid w:val="005D0468"/>
    <w:rsid w:val="00971C59"/>
    <w:rsid w:val="00BC6A4E"/>
    <w:rsid w:val="00D60816"/>
    <w:rsid w:val="00F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1945"/>
  <w15:chartTrackingRefBased/>
  <w15:docId w15:val="{12EF8714-39FD-C84F-9F47-5A4F5B84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4F"/>
  </w:style>
  <w:style w:type="paragraph" w:styleId="Titre1">
    <w:name w:val="heading 1"/>
    <w:basedOn w:val="Normal"/>
    <w:next w:val="Normal"/>
    <w:link w:val="Titre1Car"/>
    <w:uiPriority w:val="9"/>
    <w:qFormat/>
    <w:rsid w:val="0010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4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4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4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4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4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4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4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4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4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4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444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0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44F"/>
  </w:style>
  <w:style w:type="paragraph" w:styleId="Pieddepage">
    <w:name w:val="footer"/>
    <w:basedOn w:val="Normal"/>
    <w:link w:val="PieddepageCar"/>
    <w:uiPriority w:val="99"/>
    <w:unhideWhenUsed/>
    <w:rsid w:val="0010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44F"/>
  </w:style>
  <w:style w:type="table" w:styleId="Grilledutableau">
    <w:name w:val="Table Grid"/>
    <w:basedOn w:val="TableauNormal"/>
    <w:uiPriority w:val="39"/>
    <w:rsid w:val="0010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444F"/>
    <w:rPr>
      <w:color w:val="467886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0444F"/>
  </w:style>
  <w:style w:type="character" w:customStyle="1" w:styleId="hadith">
    <w:name w:val="hadith"/>
    <w:basedOn w:val="Policepardfaut"/>
    <w:rsid w:val="0027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665F1E178FC34B8D21CDA9F7F30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86046-154A-F041-BB46-7B9CAA2B935F}"/>
      </w:docPartPr>
      <w:docPartBody>
        <w:p w:rsidR="00DB6050" w:rsidRDefault="00F15EFE" w:rsidP="00F15EFE">
          <w:pPr>
            <w:pStyle w:val="3E665F1E178FC34B8D21CDA9F7F3076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E"/>
    <w:rsid w:val="00092116"/>
    <w:rsid w:val="002D19E0"/>
    <w:rsid w:val="009D32B9"/>
    <w:rsid w:val="00BC6A4E"/>
    <w:rsid w:val="00DB6050"/>
    <w:rsid w:val="00F11AC1"/>
    <w:rsid w:val="00F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E665F1E178FC34B8D21CDA9F7F3076F">
    <w:name w:val="3E665F1E178FC34B8D21CDA9F7F3076F"/>
    <w:rsid w:val="00F1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 Médecine et de Pharmacie d'Oujda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Rachid Sekhsoukh ophtalmologie</dc:creator>
  <cp:keywords/>
  <dc:description/>
  <cp:lastModifiedBy>Pr Rachid Sekhsoukh ophtalmologie</cp:lastModifiedBy>
  <cp:revision>4</cp:revision>
  <dcterms:created xsi:type="dcterms:W3CDTF">2025-07-21T09:44:00Z</dcterms:created>
  <dcterms:modified xsi:type="dcterms:W3CDTF">2025-07-22T09:05:00Z</dcterms:modified>
</cp:coreProperties>
</file>